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0A" w:rsidRDefault="006D3F0A" w:rsidP="006D3F0A">
      <w:pPr>
        <w:spacing w:line="240" w:lineRule="auto"/>
        <w:rPr>
          <w:rFonts w:ascii="Arial" w:hAnsi="Arial" w:cs="Arial"/>
          <w:b/>
          <w:sz w:val="28"/>
          <w:szCs w:val="28"/>
        </w:rPr>
      </w:pPr>
      <w:r>
        <w:rPr>
          <w:rFonts w:ascii="Arial" w:hAnsi="Arial" w:cs="Arial"/>
          <w:b/>
          <w:sz w:val="28"/>
          <w:szCs w:val="28"/>
        </w:rPr>
        <w:t>Roela lasteaia reeglid seoses COVID-19 haigusega:</w:t>
      </w:r>
    </w:p>
    <w:p w:rsidR="006D3F0A" w:rsidRDefault="006D3F0A" w:rsidP="006D3F0A">
      <w:pPr>
        <w:spacing w:line="240" w:lineRule="auto"/>
        <w:rPr>
          <w:rFonts w:ascii="Arial" w:hAnsi="Arial" w:cs="Arial"/>
          <w:sz w:val="28"/>
          <w:szCs w:val="28"/>
        </w:rPr>
      </w:pPr>
      <w:r>
        <w:rPr>
          <w:rFonts w:ascii="Arial" w:hAnsi="Arial" w:cs="Arial"/>
          <w:sz w:val="28"/>
          <w:szCs w:val="28"/>
        </w:rPr>
        <w:t>1. Haigena püsida kodus! Kodus tuleb püsida sõltumata diagnoosist - kodus tuleb püsida seni, kuni oled terveks saanud või kuni perearst on öelnud, et Sa pole enam nakkusohtlik. Eneseisolatsioon on vajalik ka siis, kui Sul on väga kerged hingamisteede ägeda viirushaiguse sümptomid või vaid üks sümptomitest (näiteks: köha, nohu, kurguvalu, palavik).</w:t>
      </w:r>
      <w:r w:rsidR="00F37632">
        <w:rPr>
          <w:rFonts w:ascii="Arial" w:hAnsi="Arial" w:cs="Arial"/>
          <w:sz w:val="28"/>
          <w:szCs w:val="28"/>
        </w:rPr>
        <w:t xml:space="preserve"> Õpetajal on õigus last rühmas kraadida.</w:t>
      </w:r>
    </w:p>
    <w:p w:rsidR="006D3F0A" w:rsidRDefault="006D3F0A" w:rsidP="006D3F0A">
      <w:pPr>
        <w:spacing w:line="240" w:lineRule="auto"/>
        <w:rPr>
          <w:rFonts w:ascii="Arial" w:hAnsi="Arial" w:cs="Arial"/>
          <w:sz w:val="28"/>
          <w:szCs w:val="28"/>
        </w:rPr>
      </w:pPr>
      <w:r>
        <w:rPr>
          <w:rFonts w:ascii="Arial" w:hAnsi="Arial" w:cs="Arial"/>
          <w:sz w:val="28"/>
          <w:szCs w:val="28"/>
        </w:rPr>
        <w:t>2. Koolibussis on võimalus kasutada desinfitseerimisvahendit.</w:t>
      </w:r>
    </w:p>
    <w:p w:rsidR="006D3F0A" w:rsidRDefault="006D3F0A" w:rsidP="006D3F0A">
      <w:pPr>
        <w:spacing w:line="240" w:lineRule="auto"/>
        <w:rPr>
          <w:rFonts w:ascii="Arial" w:hAnsi="Arial" w:cs="Arial"/>
          <w:sz w:val="28"/>
          <w:szCs w:val="28"/>
        </w:rPr>
      </w:pPr>
      <w:r>
        <w:rPr>
          <w:rFonts w:ascii="Arial" w:hAnsi="Arial" w:cs="Arial"/>
          <w:sz w:val="28"/>
          <w:szCs w:val="28"/>
        </w:rPr>
        <w:t>3. Rühmade väljasõidud (siseruumide külastused) jäävad ära, v.a. väljasõidud loodusesse, matkad jm välitegevused.</w:t>
      </w:r>
    </w:p>
    <w:p w:rsidR="00181A7F" w:rsidRDefault="0075269D" w:rsidP="006D3F0A">
      <w:pPr>
        <w:spacing w:line="240" w:lineRule="auto"/>
        <w:rPr>
          <w:rFonts w:ascii="Arial" w:hAnsi="Arial" w:cs="Arial"/>
          <w:sz w:val="28"/>
          <w:szCs w:val="28"/>
        </w:rPr>
      </w:pPr>
      <w:r>
        <w:rPr>
          <w:rFonts w:ascii="Arial" w:hAnsi="Arial" w:cs="Arial"/>
          <w:sz w:val="28"/>
          <w:szCs w:val="28"/>
        </w:rPr>
        <w:t>4</w:t>
      </w:r>
      <w:r w:rsidR="006D3F0A">
        <w:rPr>
          <w:rFonts w:ascii="Arial" w:hAnsi="Arial" w:cs="Arial"/>
          <w:sz w:val="28"/>
          <w:szCs w:val="28"/>
        </w:rPr>
        <w:t>. Lapsevanem ei sisene lasteaeda ilma eelneva kokkuleppeta või kutseta</w:t>
      </w:r>
      <w:r w:rsidR="00181A7F">
        <w:rPr>
          <w:rFonts w:ascii="Arial" w:hAnsi="Arial" w:cs="Arial"/>
          <w:sz w:val="28"/>
          <w:szCs w:val="28"/>
        </w:rPr>
        <w:t>. Lapsevanem annab lapse üle uksel, v.a. harjutavate laste vanemad. Uksest paremal üleval on uksekell.</w:t>
      </w:r>
    </w:p>
    <w:p w:rsidR="00C11D8E" w:rsidRDefault="00C11D8E" w:rsidP="006D3F0A">
      <w:pPr>
        <w:spacing w:line="240" w:lineRule="auto"/>
        <w:rPr>
          <w:rFonts w:ascii="Arial" w:hAnsi="Arial" w:cs="Arial"/>
          <w:sz w:val="28"/>
          <w:szCs w:val="28"/>
        </w:rPr>
      </w:pPr>
      <w:r>
        <w:rPr>
          <w:rFonts w:ascii="Arial" w:hAnsi="Arial" w:cs="Arial"/>
          <w:sz w:val="28"/>
          <w:szCs w:val="28"/>
        </w:rPr>
        <w:t xml:space="preserve">Reedesel päeval on lapsevanemal lapsele järele tulles lubatud lasteaeda siseneda, et võtta kaasa määrdunud riided. Lapsevanem siseneb maskiga ja kasutab desinfitseerimisvahendit. </w:t>
      </w:r>
    </w:p>
    <w:p w:rsidR="006D3F0A" w:rsidRDefault="0075269D" w:rsidP="006D3F0A">
      <w:pPr>
        <w:spacing w:line="240" w:lineRule="auto"/>
        <w:rPr>
          <w:rFonts w:ascii="Arial" w:hAnsi="Arial" w:cs="Arial"/>
          <w:sz w:val="28"/>
          <w:szCs w:val="28"/>
        </w:rPr>
      </w:pPr>
      <w:r>
        <w:rPr>
          <w:rFonts w:ascii="Arial" w:hAnsi="Arial" w:cs="Arial"/>
          <w:sz w:val="28"/>
          <w:szCs w:val="28"/>
        </w:rPr>
        <w:t>5</w:t>
      </w:r>
      <w:r w:rsidR="00E26A5E">
        <w:rPr>
          <w:rFonts w:ascii="Arial" w:hAnsi="Arial" w:cs="Arial"/>
          <w:sz w:val="28"/>
          <w:szCs w:val="28"/>
        </w:rPr>
        <w:t>. Rühmade pidev tuulutamine</w:t>
      </w:r>
      <w:r w:rsidR="006D3F0A">
        <w:rPr>
          <w:rFonts w:ascii="Arial" w:hAnsi="Arial" w:cs="Arial"/>
          <w:sz w:val="28"/>
          <w:szCs w:val="28"/>
        </w:rPr>
        <w:t>.</w:t>
      </w:r>
    </w:p>
    <w:p w:rsidR="006D3F0A" w:rsidRDefault="0075269D" w:rsidP="006D3F0A">
      <w:pPr>
        <w:spacing w:line="240" w:lineRule="auto"/>
        <w:rPr>
          <w:rFonts w:ascii="Arial" w:hAnsi="Arial" w:cs="Arial"/>
          <w:sz w:val="28"/>
          <w:szCs w:val="28"/>
        </w:rPr>
      </w:pPr>
      <w:r>
        <w:rPr>
          <w:rFonts w:ascii="Arial" w:hAnsi="Arial" w:cs="Arial"/>
          <w:sz w:val="28"/>
          <w:szCs w:val="28"/>
        </w:rPr>
        <w:t>6</w:t>
      </w:r>
      <w:r w:rsidR="006D3F0A">
        <w:rPr>
          <w:rFonts w:ascii="Arial" w:hAnsi="Arial" w:cs="Arial"/>
          <w:sz w:val="28"/>
          <w:szCs w:val="28"/>
        </w:rPr>
        <w:t xml:space="preserve">. Kord päevas desinfitseeritakse kõik ruumid ja pinnad. </w:t>
      </w:r>
    </w:p>
    <w:p w:rsidR="006D3F0A" w:rsidRDefault="0075269D" w:rsidP="006D3F0A">
      <w:pPr>
        <w:spacing w:line="240" w:lineRule="auto"/>
        <w:rPr>
          <w:rFonts w:ascii="Arial" w:hAnsi="Arial" w:cs="Arial"/>
          <w:sz w:val="28"/>
          <w:szCs w:val="28"/>
        </w:rPr>
      </w:pPr>
      <w:r>
        <w:rPr>
          <w:rFonts w:ascii="Arial" w:hAnsi="Arial" w:cs="Arial"/>
          <w:sz w:val="28"/>
          <w:szCs w:val="28"/>
        </w:rPr>
        <w:t>7</w:t>
      </w:r>
      <w:r w:rsidR="006D3F0A">
        <w:rPr>
          <w:rFonts w:ascii="Arial" w:hAnsi="Arial" w:cs="Arial"/>
          <w:sz w:val="28"/>
          <w:szCs w:val="28"/>
        </w:rPr>
        <w:t>. Pereliikmete haigestumisel jagame infot.</w:t>
      </w:r>
    </w:p>
    <w:p w:rsidR="006D3F0A" w:rsidRDefault="0075269D" w:rsidP="006D3F0A">
      <w:pPr>
        <w:spacing w:line="240" w:lineRule="auto"/>
        <w:rPr>
          <w:rFonts w:ascii="Arial" w:hAnsi="Arial" w:cs="Arial"/>
          <w:sz w:val="28"/>
          <w:szCs w:val="28"/>
        </w:rPr>
      </w:pPr>
      <w:r>
        <w:rPr>
          <w:rFonts w:ascii="Arial" w:hAnsi="Arial" w:cs="Arial"/>
          <w:sz w:val="28"/>
          <w:szCs w:val="28"/>
        </w:rPr>
        <w:t>8</w:t>
      </w:r>
      <w:r w:rsidR="006D3F0A">
        <w:rPr>
          <w:rFonts w:ascii="Arial" w:hAnsi="Arial" w:cs="Arial"/>
          <w:sz w:val="28"/>
          <w:szCs w:val="28"/>
        </w:rPr>
        <w:t xml:space="preserve">. </w:t>
      </w:r>
      <w:r w:rsidR="00C11D8E">
        <w:rPr>
          <w:rFonts w:ascii="Arial" w:hAnsi="Arial" w:cs="Arial"/>
          <w:sz w:val="28"/>
          <w:szCs w:val="28"/>
        </w:rPr>
        <w:t>Lapsevanem peab teavitama lasteaiaõpetajat, kui laps reisib välismaale. Kõik, kes on saabunud välismaalt, peavad arvestama Terviseameti poolt ettekirjutatud nõudeid.</w:t>
      </w:r>
      <w:bookmarkStart w:id="0" w:name="_GoBack"/>
      <w:bookmarkEnd w:id="0"/>
    </w:p>
    <w:p w:rsidR="0075269D" w:rsidRDefault="0075269D" w:rsidP="006D3F0A">
      <w:pPr>
        <w:spacing w:line="240" w:lineRule="auto"/>
        <w:rPr>
          <w:rFonts w:ascii="Arial" w:hAnsi="Arial" w:cs="Arial"/>
          <w:sz w:val="28"/>
          <w:szCs w:val="28"/>
        </w:rPr>
      </w:pPr>
      <w:r>
        <w:rPr>
          <w:rFonts w:ascii="Arial" w:hAnsi="Arial" w:cs="Arial"/>
          <w:sz w:val="28"/>
          <w:szCs w:val="28"/>
        </w:rPr>
        <w:t>9. Koduseid mänguasju lasteaeda kaasa võtta ei ole lubatud. Erand: lapsel võib kaasas olla kaisukas, mis on puhkamise ajal lapsel kaisus.</w:t>
      </w:r>
      <w:r w:rsidR="00E26A5E">
        <w:rPr>
          <w:rFonts w:ascii="Arial" w:hAnsi="Arial" w:cs="Arial"/>
          <w:sz w:val="28"/>
          <w:szCs w:val="28"/>
        </w:rPr>
        <w:t xml:space="preserve"> Muul ajal on kapis.</w:t>
      </w:r>
    </w:p>
    <w:p w:rsidR="0075269D" w:rsidRDefault="0075269D" w:rsidP="006D3F0A">
      <w:pPr>
        <w:spacing w:line="240" w:lineRule="auto"/>
        <w:rPr>
          <w:rFonts w:ascii="Arial" w:hAnsi="Arial" w:cs="Arial"/>
          <w:sz w:val="28"/>
          <w:szCs w:val="28"/>
        </w:rPr>
      </w:pPr>
      <w:r>
        <w:rPr>
          <w:rFonts w:ascii="Arial" w:hAnsi="Arial" w:cs="Arial"/>
          <w:sz w:val="28"/>
          <w:szCs w:val="28"/>
        </w:rPr>
        <w:t xml:space="preserve">10. Kui laps haigestub päeva jooksul, on lapsevanemal kohustus </w:t>
      </w:r>
      <w:r w:rsidR="004B5C60">
        <w:rPr>
          <w:rFonts w:ascii="Arial" w:hAnsi="Arial" w:cs="Arial"/>
          <w:sz w:val="28"/>
          <w:szCs w:val="28"/>
        </w:rPr>
        <w:t>koheselt lapsele järgi tulla.</w:t>
      </w:r>
    </w:p>
    <w:p w:rsidR="0041063B" w:rsidRDefault="0041063B" w:rsidP="006D3F0A">
      <w:pPr>
        <w:spacing w:line="240" w:lineRule="auto"/>
        <w:rPr>
          <w:rFonts w:ascii="Arial" w:hAnsi="Arial" w:cs="Arial"/>
          <w:sz w:val="28"/>
          <w:szCs w:val="28"/>
        </w:rPr>
      </w:pPr>
      <w:r>
        <w:rPr>
          <w:rFonts w:ascii="Arial" w:hAnsi="Arial" w:cs="Arial"/>
          <w:sz w:val="28"/>
          <w:szCs w:val="28"/>
        </w:rPr>
        <w:t>11. Teatrikülastused, üh</w:t>
      </w:r>
      <w:r w:rsidR="00891D46">
        <w:rPr>
          <w:rFonts w:ascii="Arial" w:hAnsi="Arial" w:cs="Arial"/>
          <w:sz w:val="28"/>
          <w:szCs w:val="28"/>
        </w:rPr>
        <w:t>isüritused koos last</w:t>
      </w:r>
      <w:r>
        <w:rPr>
          <w:rFonts w:ascii="Arial" w:hAnsi="Arial" w:cs="Arial"/>
          <w:sz w:val="28"/>
          <w:szCs w:val="28"/>
        </w:rPr>
        <w:t xml:space="preserve">evanematega ei toimu kuni </w:t>
      </w:r>
      <w:r w:rsidR="00134FCC">
        <w:rPr>
          <w:rFonts w:ascii="Arial" w:hAnsi="Arial" w:cs="Arial"/>
          <w:sz w:val="28"/>
          <w:szCs w:val="28"/>
        </w:rPr>
        <w:t xml:space="preserve">uute </w:t>
      </w:r>
      <w:r>
        <w:rPr>
          <w:rFonts w:ascii="Arial" w:hAnsi="Arial" w:cs="Arial"/>
          <w:sz w:val="28"/>
          <w:szCs w:val="28"/>
        </w:rPr>
        <w:t>samateemaliste reeglite kehtestamiseni</w:t>
      </w:r>
      <w:r w:rsidR="00134FCC">
        <w:rPr>
          <w:rFonts w:ascii="Arial" w:hAnsi="Arial" w:cs="Arial"/>
          <w:sz w:val="28"/>
          <w:szCs w:val="28"/>
        </w:rPr>
        <w:t>.</w:t>
      </w:r>
    </w:p>
    <w:p w:rsidR="00134FCC" w:rsidRDefault="00134FCC" w:rsidP="006D3F0A">
      <w:pPr>
        <w:spacing w:line="240" w:lineRule="auto"/>
        <w:rPr>
          <w:rFonts w:ascii="Arial" w:hAnsi="Arial" w:cs="Arial"/>
          <w:sz w:val="28"/>
          <w:szCs w:val="28"/>
        </w:rPr>
      </w:pPr>
      <w:r>
        <w:rPr>
          <w:rFonts w:ascii="Arial" w:hAnsi="Arial" w:cs="Arial"/>
          <w:sz w:val="28"/>
          <w:szCs w:val="28"/>
        </w:rPr>
        <w:t xml:space="preserve">12. Liikumistunnid toimuvad võimalusel </w:t>
      </w:r>
      <w:r w:rsidR="00E26A5E">
        <w:rPr>
          <w:rFonts w:ascii="Arial" w:hAnsi="Arial" w:cs="Arial"/>
          <w:sz w:val="28"/>
          <w:szCs w:val="28"/>
        </w:rPr>
        <w:t>õues, halva ilma korral võimlas. V</w:t>
      </w:r>
      <w:r>
        <w:rPr>
          <w:rFonts w:ascii="Arial" w:hAnsi="Arial" w:cs="Arial"/>
          <w:sz w:val="28"/>
          <w:szCs w:val="28"/>
        </w:rPr>
        <w:t xml:space="preserve">õimlasse minnes ja tulles pesevad </w:t>
      </w:r>
      <w:r w:rsidR="00E26A5E">
        <w:rPr>
          <w:rFonts w:ascii="Arial" w:hAnsi="Arial" w:cs="Arial"/>
          <w:sz w:val="28"/>
          <w:szCs w:val="28"/>
        </w:rPr>
        <w:t xml:space="preserve">lapsed </w:t>
      </w:r>
      <w:r>
        <w:rPr>
          <w:rFonts w:ascii="Arial" w:hAnsi="Arial" w:cs="Arial"/>
          <w:sz w:val="28"/>
          <w:szCs w:val="28"/>
        </w:rPr>
        <w:t>käsi.</w:t>
      </w:r>
    </w:p>
    <w:p w:rsidR="006D3F0A" w:rsidRDefault="00BA6889" w:rsidP="006D3F0A">
      <w:pPr>
        <w:spacing w:line="240" w:lineRule="auto"/>
        <w:rPr>
          <w:rFonts w:ascii="Arial" w:hAnsi="Arial" w:cs="Arial"/>
          <w:sz w:val="28"/>
          <w:szCs w:val="28"/>
        </w:rPr>
      </w:pPr>
      <w:r>
        <w:rPr>
          <w:rFonts w:ascii="Arial" w:hAnsi="Arial" w:cs="Arial"/>
          <w:sz w:val="28"/>
          <w:szCs w:val="28"/>
        </w:rPr>
        <w:t>13</w:t>
      </w:r>
      <w:r w:rsidR="006D3F0A">
        <w:rPr>
          <w:rFonts w:ascii="Arial" w:hAnsi="Arial" w:cs="Arial"/>
          <w:sz w:val="28"/>
          <w:szCs w:val="28"/>
        </w:rPr>
        <w:t>. Käesolevad reeglid kehtivad teatavakstegemisest kuni uue samateemalise reegli kehtestamiseni.</w:t>
      </w:r>
    </w:p>
    <w:p w:rsidR="006D3F0A" w:rsidRDefault="006D3F0A" w:rsidP="006D3F0A">
      <w:pPr>
        <w:spacing w:line="240" w:lineRule="auto"/>
      </w:pPr>
    </w:p>
    <w:p w:rsidR="00B11BC6" w:rsidRDefault="00B11BC6"/>
    <w:sectPr w:rsidR="00B1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E7E7E"/>
    <w:multiLevelType w:val="multilevel"/>
    <w:tmpl w:val="11008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0A"/>
    <w:rsid w:val="00134FCC"/>
    <w:rsid w:val="00181A7F"/>
    <w:rsid w:val="0041063B"/>
    <w:rsid w:val="004B5C60"/>
    <w:rsid w:val="006D3F0A"/>
    <w:rsid w:val="0075269D"/>
    <w:rsid w:val="00891D46"/>
    <w:rsid w:val="00B11BC6"/>
    <w:rsid w:val="00BA6889"/>
    <w:rsid w:val="00C11D8E"/>
    <w:rsid w:val="00E26A5E"/>
    <w:rsid w:val="00F376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E065-67AF-4A2D-AC69-6D08406F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D3F0A"/>
    <w:pPr>
      <w:spacing w:line="254"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endilik1">
    <w:name w:val="Loendi lõik1"/>
    <w:basedOn w:val="Normaallaad"/>
    <w:rsid w:val="00181A7F"/>
    <w:pPr>
      <w:suppressAutoHyphens/>
      <w:autoSpaceDN w:val="0"/>
      <w:ind w:left="720"/>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8477">
      <w:bodyDiv w:val="1"/>
      <w:marLeft w:val="0"/>
      <w:marRight w:val="0"/>
      <w:marTop w:val="0"/>
      <w:marBottom w:val="0"/>
      <w:divBdr>
        <w:top w:val="none" w:sz="0" w:space="0" w:color="auto"/>
        <w:left w:val="none" w:sz="0" w:space="0" w:color="auto"/>
        <w:bottom w:val="none" w:sz="0" w:space="0" w:color="auto"/>
        <w:right w:val="none" w:sz="0" w:space="0" w:color="auto"/>
      </w:divBdr>
    </w:div>
    <w:div w:id="10821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1584</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dc:creator>
  <cp:keywords/>
  <dc:description/>
  <cp:lastModifiedBy>kasutaja</cp:lastModifiedBy>
  <cp:revision>2</cp:revision>
  <dcterms:created xsi:type="dcterms:W3CDTF">2020-09-11T22:05:00Z</dcterms:created>
  <dcterms:modified xsi:type="dcterms:W3CDTF">2020-09-11T22:05:00Z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1217531175</vt:i4>
  </property>
</Properties>
</file>